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E0F1F" w14:textId="77777777" w:rsidR="00DF1103" w:rsidRDefault="00DF1103" w:rsidP="00DF1103">
      <w:pPr>
        <w:tabs>
          <w:tab w:val="left" w:pos="1630"/>
          <w:tab w:val="left" w:pos="5245"/>
        </w:tabs>
        <w:spacing w:after="0" w:line="240" w:lineRule="auto"/>
        <w:jc w:val="both"/>
        <w:rPr>
          <w:rFonts w:ascii="Arial" w:eastAsia="DINPro" w:hAnsi="Arial" w:cs="Arial"/>
          <w:sz w:val="24"/>
          <w:szCs w:val="24"/>
          <w:lang w:val="et-EE"/>
        </w:rPr>
      </w:pPr>
    </w:p>
    <w:p w14:paraId="20C40F0C" w14:textId="0CC84BD2" w:rsidR="00DF1103" w:rsidRDefault="00DF1103" w:rsidP="00DF1103">
      <w:pPr>
        <w:tabs>
          <w:tab w:val="left" w:pos="1630"/>
          <w:tab w:val="left" w:pos="5245"/>
        </w:tabs>
        <w:spacing w:after="0" w:line="240" w:lineRule="auto"/>
        <w:jc w:val="both"/>
        <w:rPr>
          <w:rFonts w:ascii="Arial" w:eastAsia="DINPro" w:hAnsi="Arial" w:cs="Arial"/>
          <w:sz w:val="24"/>
          <w:szCs w:val="24"/>
          <w:lang w:val="et-EE"/>
        </w:rPr>
      </w:pPr>
      <w:r>
        <w:rPr>
          <w:rFonts w:ascii="Arial" w:eastAsia="DINPro" w:hAnsi="Arial" w:cs="Arial"/>
          <w:sz w:val="24"/>
          <w:szCs w:val="24"/>
          <w:lang w:val="et-EE"/>
        </w:rPr>
        <w:t>Justiits- ja Digiministeerium</w:t>
      </w:r>
      <w:r>
        <w:rPr>
          <w:rFonts w:ascii="Arial" w:eastAsia="DINPro" w:hAnsi="Arial" w:cs="Arial"/>
          <w:sz w:val="24"/>
          <w:szCs w:val="24"/>
          <w:lang w:val="et-EE"/>
        </w:rPr>
        <w:tab/>
        <w:t xml:space="preserve">Teie </w:t>
      </w:r>
      <w:r w:rsidRPr="00DF1103">
        <w:rPr>
          <w:rFonts w:ascii="Arial" w:eastAsia="DINPro" w:hAnsi="Arial" w:cs="Arial"/>
          <w:sz w:val="24"/>
          <w:szCs w:val="24"/>
          <w:lang w:val="et-EE"/>
        </w:rPr>
        <w:t>Meie 28.11.2025</w:t>
      </w:r>
      <w:r>
        <w:rPr>
          <w:rFonts w:ascii="Arial" w:eastAsia="DINPro" w:hAnsi="Arial" w:cs="Arial"/>
          <w:sz w:val="24"/>
          <w:szCs w:val="24"/>
          <w:lang w:val="et-EE"/>
        </w:rPr>
        <w:t xml:space="preserve"> </w:t>
      </w:r>
      <w:r w:rsidRPr="00DF1103">
        <w:rPr>
          <w:rFonts w:ascii="Arial" w:eastAsia="DINPro" w:hAnsi="Arial" w:cs="Arial"/>
          <w:sz w:val="24"/>
          <w:szCs w:val="24"/>
          <w:lang w:val="et-EE"/>
        </w:rPr>
        <w:t>nr 7-1/9632</w:t>
      </w:r>
    </w:p>
    <w:p w14:paraId="7E9BF312" w14:textId="60307F1E" w:rsidR="00486DE5" w:rsidRDefault="00DF1103" w:rsidP="00DF1103">
      <w:pPr>
        <w:tabs>
          <w:tab w:val="left" w:pos="1630"/>
          <w:tab w:val="left" w:pos="5245"/>
        </w:tabs>
        <w:spacing w:after="0" w:line="240" w:lineRule="auto"/>
        <w:jc w:val="both"/>
        <w:rPr>
          <w:rFonts w:ascii="Arial" w:eastAsia="DINPro" w:hAnsi="Arial" w:cs="Arial"/>
          <w:sz w:val="24"/>
          <w:szCs w:val="24"/>
          <w:lang w:val="et-EE"/>
        </w:rPr>
      </w:pPr>
      <w:hyperlink r:id="rId7" w:history="1">
        <w:r w:rsidRPr="00063CCB">
          <w:rPr>
            <w:rStyle w:val="Hperlink"/>
            <w:rFonts w:ascii="Arial" w:eastAsia="DINPro" w:hAnsi="Arial" w:cs="Arial"/>
            <w:sz w:val="24"/>
            <w:szCs w:val="24"/>
            <w:lang w:val="et-EE"/>
          </w:rPr>
          <w:t>info@justdigi.ee</w:t>
        </w:r>
      </w:hyperlink>
      <w:r>
        <w:rPr>
          <w:rFonts w:ascii="Arial" w:eastAsia="DINPro" w:hAnsi="Arial" w:cs="Arial"/>
          <w:sz w:val="24"/>
          <w:szCs w:val="24"/>
          <w:lang w:val="et-EE"/>
        </w:rPr>
        <w:t xml:space="preserve"> </w:t>
      </w:r>
    </w:p>
    <w:p w14:paraId="38394F37" w14:textId="672A884A" w:rsidR="00DF1103" w:rsidRPr="002F1E7F" w:rsidRDefault="00486DE5" w:rsidP="00DF1103">
      <w:pPr>
        <w:tabs>
          <w:tab w:val="left" w:pos="1630"/>
          <w:tab w:val="left" w:pos="5245"/>
        </w:tabs>
        <w:spacing w:after="0" w:line="240" w:lineRule="auto"/>
        <w:jc w:val="both"/>
        <w:rPr>
          <w:rFonts w:ascii="Arial" w:eastAsia="DINPro" w:hAnsi="Arial" w:cs="Arial"/>
          <w:sz w:val="24"/>
          <w:szCs w:val="24"/>
          <w:lang w:val="et-EE"/>
        </w:rPr>
      </w:pPr>
      <w:hyperlink r:id="rId8" w:history="1">
        <w:r w:rsidRPr="00486DE5">
          <w:rPr>
            <w:rStyle w:val="Hperlink"/>
            <w:rFonts w:ascii="Arial" w:eastAsia="DINPro" w:hAnsi="Arial" w:cs="Arial"/>
            <w:sz w:val="24"/>
            <w:szCs w:val="24"/>
            <w:lang w:val="et-EE"/>
          </w:rPr>
          <w:t>kristiina.krause@justdigi.ee</w:t>
        </w:r>
      </w:hyperlink>
      <w:r w:rsidR="00DF1103">
        <w:rPr>
          <w:rFonts w:ascii="Arial" w:eastAsia="DINPro" w:hAnsi="Arial" w:cs="Arial"/>
          <w:sz w:val="24"/>
          <w:szCs w:val="24"/>
          <w:lang w:val="et-EE"/>
        </w:rPr>
        <w:t xml:space="preserve"> </w:t>
      </w:r>
      <w:r w:rsidR="00DF1103" w:rsidRPr="002F1E7F">
        <w:rPr>
          <w:rFonts w:ascii="Arial" w:eastAsia="DINPro" w:hAnsi="Arial" w:cs="Arial"/>
          <w:sz w:val="24"/>
          <w:szCs w:val="24"/>
          <w:lang w:val="et-EE"/>
        </w:rPr>
        <w:tab/>
      </w:r>
      <w:r w:rsidR="00DF1103" w:rsidRPr="0066794C">
        <w:rPr>
          <w:rFonts w:ascii="Arial" w:eastAsia="DINPro" w:hAnsi="Arial" w:cs="Arial"/>
          <w:sz w:val="24"/>
          <w:szCs w:val="24"/>
          <w:lang w:val="et-EE"/>
        </w:rPr>
        <w:t xml:space="preserve">Meie </w:t>
      </w:r>
      <w:r w:rsidR="00FF3BC6" w:rsidRPr="0066794C">
        <w:rPr>
          <w:rFonts w:ascii="Arial" w:eastAsia="DINPro" w:hAnsi="Arial" w:cs="Arial"/>
          <w:sz w:val="24"/>
          <w:szCs w:val="24"/>
          <w:lang w:val="et-EE"/>
        </w:rPr>
        <w:t>19</w:t>
      </w:r>
      <w:r w:rsidR="00DF1103" w:rsidRPr="0066794C">
        <w:rPr>
          <w:rFonts w:ascii="Arial" w:eastAsia="DINPro" w:hAnsi="Arial" w:cs="Arial"/>
          <w:sz w:val="24"/>
          <w:szCs w:val="24"/>
          <w:lang w:val="et-EE"/>
        </w:rPr>
        <w:t>.12.2025 nr 4/</w:t>
      </w:r>
      <w:r w:rsidR="00D35291" w:rsidRPr="0066794C">
        <w:rPr>
          <w:rFonts w:ascii="Arial" w:eastAsia="DINPro" w:hAnsi="Arial" w:cs="Arial"/>
          <w:sz w:val="24"/>
          <w:szCs w:val="24"/>
          <w:lang w:val="et-EE"/>
        </w:rPr>
        <w:t>236</w:t>
      </w:r>
    </w:p>
    <w:p w14:paraId="09A0BF36" w14:textId="77777777" w:rsidR="00DF1103" w:rsidRPr="002F1E7F" w:rsidRDefault="00DF1103" w:rsidP="00DF1103">
      <w:pPr>
        <w:spacing w:after="0" w:line="240" w:lineRule="auto"/>
        <w:jc w:val="both"/>
        <w:rPr>
          <w:rFonts w:ascii="Arial" w:eastAsia="DINPro" w:hAnsi="Arial" w:cs="Arial"/>
          <w:sz w:val="24"/>
          <w:szCs w:val="24"/>
          <w:lang w:val="et-EE"/>
        </w:rPr>
      </w:pPr>
    </w:p>
    <w:p w14:paraId="76D42001" w14:textId="77777777" w:rsidR="00DF1103" w:rsidRPr="002F1E7F" w:rsidRDefault="00DF1103" w:rsidP="00DF1103">
      <w:pPr>
        <w:spacing w:after="0" w:line="240" w:lineRule="auto"/>
        <w:jc w:val="both"/>
        <w:rPr>
          <w:rFonts w:ascii="Arial" w:eastAsia="DINPro" w:hAnsi="Arial" w:cs="Arial"/>
          <w:sz w:val="24"/>
          <w:szCs w:val="24"/>
          <w:lang w:val="et-EE"/>
        </w:rPr>
      </w:pPr>
    </w:p>
    <w:p w14:paraId="42DCB8B4" w14:textId="77777777" w:rsidR="00DF1103" w:rsidRPr="002F1E7F" w:rsidRDefault="00DF1103" w:rsidP="00DF1103">
      <w:pPr>
        <w:spacing w:after="0" w:line="240" w:lineRule="auto"/>
        <w:jc w:val="both"/>
        <w:rPr>
          <w:rFonts w:ascii="Arial" w:eastAsia="DINPro" w:hAnsi="Arial" w:cs="Arial"/>
          <w:sz w:val="24"/>
          <w:szCs w:val="24"/>
          <w:lang w:val="et-EE"/>
        </w:rPr>
      </w:pPr>
    </w:p>
    <w:p w14:paraId="28A6B26D" w14:textId="77777777" w:rsidR="00DF1103" w:rsidRPr="002F1E7F" w:rsidRDefault="00DF1103" w:rsidP="00DF1103">
      <w:pPr>
        <w:spacing w:after="0" w:line="240" w:lineRule="auto"/>
        <w:jc w:val="both"/>
        <w:rPr>
          <w:rFonts w:ascii="Arial" w:eastAsia="DINPro" w:hAnsi="Arial" w:cs="Arial"/>
          <w:sz w:val="24"/>
          <w:szCs w:val="24"/>
          <w:lang w:val="et-EE"/>
        </w:rPr>
      </w:pPr>
    </w:p>
    <w:p w14:paraId="1E17BBB1" w14:textId="77777777" w:rsidR="00DF1103" w:rsidRPr="002F1E7F" w:rsidRDefault="00DF1103" w:rsidP="00DF1103">
      <w:pPr>
        <w:spacing w:after="0" w:line="240" w:lineRule="auto"/>
        <w:jc w:val="both"/>
        <w:rPr>
          <w:rFonts w:ascii="Arial" w:eastAsia="DINPro" w:hAnsi="Arial" w:cs="Arial"/>
          <w:sz w:val="24"/>
          <w:szCs w:val="24"/>
          <w:lang w:val="et-EE"/>
        </w:rPr>
      </w:pPr>
    </w:p>
    <w:p w14:paraId="68DAE5B8" w14:textId="7B778B14" w:rsidR="00DF1103" w:rsidRPr="002F1E7F" w:rsidRDefault="00DF1103" w:rsidP="00DF1103">
      <w:pPr>
        <w:spacing w:after="0" w:line="240" w:lineRule="auto"/>
        <w:jc w:val="both"/>
        <w:rPr>
          <w:rFonts w:ascii="Arial" w:eastAsia="DINPro" w:hAnsi="Arial" w:cs="Arial"/>
          <w:b/>
          <w:sz w:val="24"/>
          <w:szCs w:val="24"/>
          <w:lang w:val="et-EE"/>
        </w:rPr>
      </w:pPr>
      <w:r w:rsidRPr="002F1E7F">
        <w:rPr>
          <w:rFonts w:ascii="Arial" w:eastAsia="DINPro" w:hAnsi="Arial" w:cs="Arial"/>
          <w:b/>
          <w:sz w:val="24"/>
          <w:szCs w:val="24"/>
          <w:lang w:val="et-EE"/>
        </w:rPr>
        <w:t>Arvamus</w:t>
      </w:r>
      <w:r>
        <w:rPr>
          <w:rFonts w:ascii="Arial" w:eastAsia="DINPro" w:hAnsi="Arial" w:cs="Arial"/>
          <w:b/>
          <w:sz w:val="24"/>
          <w:szCs w:val="24"/>
          <w:lang w:val="et-EE"/>
        </w:rPr>
        <w:t xml:space="preserve"> </w:t>
      </w:r>
      <w:r w:rsidRPr="00DF1103">
        <w:rPr>
          <w:rFonts w:ascii="Arial" w:eastAsia="DINPro" w:hAnsi="Arial" w:cs="Arial"/>
          <w:b/>
          <w:bCs/>
          <w:sz w:val="24"/>
          <w:szCs w:val="24"/>
          <w:lang w:val="et-EE"/>
        </w:rPr>
        <w:t>EL digivaldkonna lihtsustamispaketi kohta</w:t>
      </w:r>
    </w:p>
    <w:p w14:paraId="30AB9FB5" w14:textId="77777777" w:rsidR="00DF1103" w:rsidRPr="002F1E7F" w:rsidRDefault="00DF1103" w:rsidP="00DF1103">
      <w:pPr>
        <w:spacing w:after="0" w:line="240" w:lineRule="auto"/>
        <w:jc w:val="both"/>
        <w:rPr>
          <w:rFonts w:ascii="Arial" w:eastAsia="DINPro" w:hAnsi="Arial" w:cs="Arial"/>
          <w:sz w:val="24"/>
          <w:szCs w:val="24"/>
          <w:lang w:val="et-EE"/>
        </w:rPr>
      </w:pPr>
    </w:p>
    <w:p w14:paraId="431AB0C1" w14:textId="1534EBA1" w:rsidR="00DF1103" w:rsidRPr="002F1E7F" w:rsidRDefault="00DF1103" w:rsidP="00DF1103">
      <w:pPr>
        <w:spacing w:after="0" w:line="240" w:lineRule="auto"/>
        <w:jc w:val="both"/>
        <w:rPr>
          <w:rFonts w:ascii="Arial" w:eastAsia="DINPro" w:hAnsi="Arial" w:cs="Arial"/>
          <w:sz w:val="24"/>
          <w:szCs w:val="24"/>
          <w:lang w:val="et-EE"/>
        </w:rPr>
      </w:pPr>
      <w:r w:rsidRPr="002F1E7F">
        <w:rPr>
          <w:rFonts w:ascii="Arial" w:eastAsia="DINPro" w:hAnsi="Arial" w:cs="Arial"/>
          <w:sz w:val="24"/>
          <w:szCs w:val="24"/>
          <w:lang w:val="et-EE"/>
        </w:rPr>
        <w:t>Lugupeetud</w:t>
      </w:r>
      <w:r>
        <w:rPr>
          <w:rFonts w:ascii="Arial" w:eastAsia="DINPro" w:hAnsi="Arial" w:cs="Arial"/>
          <w:sz w:val="24"/>
          <w:szCs w:val="24"/>
          <w:lang w:val="et-EE"/>
        </w:rPr>
        <w:t xml:space="preserve"> </w:t>
      </w:r>
      <w:r w:rsidRPr="00DF1103">
        <w:rPr>
          <w:rFonts w:ascii="Arial" w:eastAsia="DINPro" w:hAnsi="Arial" w:cs="Arial"/>
          <w:sz w:val="24"/>
          <w:szCs w:val="24"/>
          <w:lang w:val="et-EE"/>
        </w:rPr>
        <w:t xml:space="preserve">Tiina </w:t>
      </w:r>
      <w:proofErr w:type="spellStart"/>
      <w:r w:rsidRPr="00DF1103">
        <w:rPr>
          <w:rFonts w:ascii="Arial" w:eastAsia="DINPro" w:hAnsi="Arial" w:cs="Arial"/>
          <w:sz w:val="24"/>
          <w:szCs w:val="24"/>
          <w:lang w:val="et-EE"/>
        </w:rPr>
        <w:t>Uudeberg</w:t>
      </w:r>
      <w:proofErr w:type="spellEnd"/>
      <w:r w:rsidRPr="002F1E7F">
        <w:rPr>
          <w:rFonts w:ascii="Arial" w:eastAsia="DINPro" w:hAnsi="Arial" w:cs="Arial"/>
          <w:sz w:val="24"/>
          <w:szCs w:val="24"/>
          <w:lang w:val="et-EE"/>
        </w:rPr>
        <w:t>!</w:t>
      </w:r>
    </w:p>
    <w:p w14:paraId="71FBB952" w14:textId="77777777" w:rsidR="00DF1103" w:rsidRPr="002F1E7F" w:rsidRDefault="00DF1103" w:rsidP="00DF1103">
      <w:pPr>
        <w:spacing w:after="0" w:line="240" w:lineRule="auto"/>
        <w:jc w:val="both"/>
        <w:rPr>
          <w:rFonts w:ascii="Arial" w:eastAsia="DINPro" w:hAnsi="Arial" w:cs="Arial"/>
          <w:sz w:val="24"/>
          <w:szCs w:val="24"/>
          <w:lang w:val="et-EE"/>
        </w:rPr>
      </w:pPr>
    </w:p>
    <w:p w14:paraId="7B5D65FF" w14:textId="540EF4F2" w:rsidR="00DF1103" w:rsidRDefault="00DF1103" w:rsidP="00DF1103">
      <w:pPr>
        <w:spacing w:before="120" w:after="0" w:line="240" w:lineRule="auto"/>
        <w:jc w:val="both"/>
        <w:rPr>
          <w:rFonts w:ascii="Arial" w:eastAsia="DINPro" w:hAnsi="Arial" w:cs="Arial"/>
          <w:sz w:val="24"/>
          <w:szCs w:val="24"/>
          <w:lang w:val="et-EE"/>
        </w:rPr>
      </w:pPr>
      <w:r w:rsidRPr="004910D8">
        <w:rPr>
          <w:rFonts w:ascii="Arial" w:eastAsia="DINPro" w:hAnsi="Arial" w:cs="Arial"/>
          <w:sz w:val="24"/>
          <w:szCs w:val="24"/>
          <w:lang w:val="et-EE"/>
        </w:rPr>
        <w:t xml:space="preserve">Eesti Kaubandus-Tööstuskoda (edaspidi: Kaubanduskoda) tänab </w:t>
      </w:r>
      <w:r>
        <w:rPr>
          <w:rFonts w:ascii="Arial" w:eastAsia="DINPro" w:hAnsi="Arial" w:cs="Arial"/>
          <w:sz w:val="24"/>
          <w:szCs w:val="24"/>
          <w:lang w:val="et-EE"/>
        </w:rPr>
        <w:t>Justiits- ja</w:t>
      </w:r>
      <w:r w:rsidR="00BC513B">
        <w:rPr>
          <w:rFonts w:ascii="Arial" w:eastAsia="DINPro" w:hAnsi="Arial" w:cs="Arial"/>
          <w:sz w:val="24"/>
          <w:szCs w:val="24"/>
          <w:lang w:val="et-EE"/>
        </w:rPr>
        <w:t xml:space="preserve"> Digiministeeriumit </w:t>
      </w:r>
      <w:r w:rsidR="00BC513B" w:rsidRPr="00BC513B">
        <w:rPr>
          <w:rFonts w:ascii="Arial" w:eastAsia="DINPro" w:hAnsi="Arial" w:cs="Arial"/>
          <w:sz w:val="24"/>
          <w:szCs w:val="24"/>
          <w:lang w:val="et-EE"/>
        </w:rPr>
        <w:t xml:space="preserve">võimaluse eest avaldada arvamust Euroopa Komisjoni avaldatud digivaldkonna lihtsustamispaketi ehk </w:t>
      </w:r>
      <w:proofErr w:type="spellStart"/>
      <w:r w:rsidR="00BC513B" w:rsidRPr="00BC513B">
        <w:rPr>
          <w:rFonts w:ascii="Arial" w:eastAsia="DINPro" w:hAnsi="Arial" w:cs="Arial"/>
          <w:sz w:val="24"/>
          <w:szCs w:val="24"/>
          <w:lang w:val="et-EE"/>
        </w:rPr>
        <w:t>digiomnibusi</w:t>
      </w:r>
      <w:proofErr w:type="spellEnd"/>
      <w:r w:rsidR="00BC513B" w:rsidRPr="00BC513B">
        <w:rPr>
          <w:rFonts w:ascii="Arial" w:eastAsia="DINPro" w:hAnsi="Arial" w:cs="Arial"/>
          <w:sz w:val="24"/>
          <w:szCs w:val="24"/>
          <w:lang w:val="et-EE"/>
        </w:rPr>
        <w:t xml:space="preserve"> ettepanekute kohta. Oleme paketiga tutvunud, kaasanud oma liikmeid ning esitame järgnevalt Kaubanduskoja seisukohad</w:t>
      </w:r>
      <w:r w:rsidR="00F12A7E">
        <w:rPr>
          <w:rFonts w:ascii="Arial" w:eastAsia="DINPro" w:hAnsi="Arial" w:cs="Arial"/>
          <w:sz w:val="24"/>
          <w:szCs w:val="24"/>
          <w:lang w:val="et-EE"/>
        </w:rPr>
        <w:t>.</w:t>
      </w:r>
    </w:p>
    <w:p w14:paraId="0F7F6778" w14:textId="557E57CD" w:rsidR="00BC513B" w:rsidRPr="00BC513B" w:rsidRDefault="00BC513B" w:rsidP="00BC513B">
      <w:pPr>
        <w:pStyle w:val="Loendilik"/>
        <w:numPr>
          <w:ilvl w:val="0"/>
          <w:numId w:val="1"/>
        </w:numPr>
        <w:spacing w:before="120" w:after="0" w:line="240" w:lineRule="auto"/>
        <w:jc w:val="both"/>
        <w:rPr>
          <w:rFonts w:ascii="Arial" w:eastAsia="DINPro" w:hAnsi="Arial" w:cs="Arial"/>
          <w:b/>
          <w:bCs/>
          <w:sz w:val="24"/>
          <w:szCs w:val="24"/>
          <w:lang w:val="et-EE"/>
        </w:rPr>
      </w:pPr>
      <w:r w:rsidRPr="00BC513B">
        <w:rPr>
          <w:rFonts w:ascii="Arial" w:eastAsia="DINPro" w:hAnsi="Arial" w:cs="Arial"/>
          <w:b/>
          <w:bCs/>
          <w:sz w:val="24"/>
          <w:szCs w:val="24"/>
          <w:lang w:val="et-EE"/>
        </w:rPr>
        <w:t xml:space="preserve">Õigusraamistiku ühtlustamine </w:t>
      </w:r>
    </w:p>
    <w:p w14:paraId="702CF732" w14:textId="2E899AEA" w:rsidR="00BC513B" w:rsidRDefault="00F36749" w:rsidP="00BC513B">
      <w:pPr>
        <w:spacing w:before="120" w:after="0" w:line="240" w:lineRule="auto"/>
        <w:jc w:val="both"/>
        <w:rPr>
          <w:rFonts w:ascii="Arial" w:eastAsia="DINPro" w:hAnsi="Arial" w:cs="Arial"/>
          <w:sz w:val="24"/>
          <w:szCs w:val="24"/>
          <w:lang w:val="et-EE"/>
        </w:rPr>
      </w:pPr>
      <w:r w:rsidRPr="00F36749">
        <w:rPr>
          <w:rFonts w:ascii="Arial" w:eastAsia="DINPro" w:hAnsi="Arial" w:cs="Arial"/>
          <w:sz w:val="24"/>
          <w:szCs w:val="24"/>
          <w:lang w:val="et-EE"/>
        </w:rPr>
        <w:t>Kaubanduskoda toetab algatuse eesmärki lihtsustada, ühtlustada ja muuta selgemaks kehtivaid mahukaid digivaldkonna õigusakte. Toetame suunda koondada asjakohane regulatsioon otsekohalduvatesse määrustesse, mis aitab vähendada õigusruumi killustatust liikmesriikide vahel. On oluline, et lihtsustamisprotsess vähendaks reaalset halduskoormust, eelkõige väike- ja keskmise suurusega ettevõtjate jaoks.</w:t>
      </w:r>
      <w:r w:rsidR="00BC513B" w:rsidRPr="00BC513B">
        <w:rPr>
          <w:rFonts w:ascii="Arial" w:eastAsia="DINPro" w:hAnsi="Arial" w:cs="Arial"/>
          <w:sz w:val="24"/>
          <w:szCs w:val="24"/>
          <w:lang w:val="et-EE"/>
        </w:rPr>
        <w:t xml:space="preserve"> </w:t>
      </w:r>
    </w:p>
    <w:p w14:paraId="0588B4D3" w14:textId="77777777" w:rsidR="00961F1B" w:rsidRDefault="00961F1B" w:rsidP="00BC513B">
      <w:pPr>
        <w:spacing w:before="120" w:after="0" w:line="240" w:lineRule="auto"/>
        <w:jc w:val="both"/>
        <w:rPr>
          <w:rFonts w:ascii="Arial" w:eastAsia="DINPro" w:hAnsi="Arial" w:cs="Arial"/>
          <w:sz w:val="24"/>
          <w:szCs w:val="24"/>
          <w:lang w:val="et-EE"/>
        </w:rPr>
      </w:pPr>
    </w:p>
    <w:p w14:paraId="424AF91F" w14:textId="274AFB4F" w:rsidR="00F36749" w:rsidRPr="00D46E66" w:rsidRDefault="00F36749" w:rsidP="00F36749">
      <w:pPr>
        <w:pStyle w:val="Loendilik"/>
        <w:numPr>
          <w:ilvl w:val="0"/>
          <w:numId w:val="1"/>
        </w:numPr>
        <w:spacing w:before="120" w:after="0" w:line="240" w:lineRule="auto"/>
        <w:jc w:val="both"/>
        <w:rPr>
          <w:rFonts w:ascii="Arial" w:eastAsia="DINPro" w:hAnsi="Arial" w:cs="Arial"/>
          <w:b/>
          <w:bCs/>
          <w:sz w:val="24"/>
          <w:szCs w:val="24"/>
          <w:lang w:val="et-EE"/>
        </w:rPr>
      </w:pPr>
      <w:r w:rsidRPr="00D46E66">
        <w:rPr>
          <w:rFonts w:ascii="Arial" w:eastAsia="DINPro" w:hAnsi="Arial" w:cs="Arial"/>
          <w:b/>
          <w:bCs/>
          <w:sz w:val="24"/>
          <w:szCs w:val="24"/>
          <w:lang w:val="et-EE"/>
        </w:rPr>
        <w:t xml:space="preserve">Isikuandmete kaitse </w:t>
      </w:r>
      <w:proofErr w:type="spellStart"/>
      <w:r w:rsidRPr="00D46E66">
        <w:rPr>
          <w:rFonts w:ascii="Arial" w:eastAsia="DINPro" w:hAnsi="Arial" w:cs="Arial"/>
          <w:b/>
          <w:bCs/>
          <w:sz w:val="24"/>
          <w:szCs w:val="24"/>
          <w:lang w:val="et-EE"/>
        </w:rPr>
        <w:t>üldmääruse</w:t>
      </w:r>
      <w:proofErr w:type="spellEnd"/>
      <w:r w:rsidRPr="00D46E66">
        <w:rPr>
          <w:rFonts w:ascii="Arial" w:eastAsia="DINPro" w:hAnsi="Arial" w:cs="Arial"/>
          <w:b/>
          <w:bCs/>
          <w:sz w:val="24"/>
          <w:szCs w:val="24"/>
          <w:lang w:val="et-EE"/>
        </w:rPr>
        <w:t xml:space="preserve"> (GDPR) ja küpsiste reeglite ajakohastamine</w:t>
      </w:r>
    </w:p>
    <w:p w14:paraId="10D75322" w14:textId="77777777" w:rsidR="0026703B" w:rsidRDefault="00D46E66" w:rsidP="00D46E66">
      <w:pPr>
        <w:spacing w:before="120" w:after="0" w:line="240" w:lineRule="auto"/>
        <w:jc w:val="both"/>
        <w:rPr>
          <w:rFonts w:ascii="Arial" w:eastAsia="DINPro" w:hAnsi="Arial" w:cs="Arial"/>
          <w:sz w:val="24"/>
          <w:szCs w:val="24"/>
          <w:lang w:val="et-EE"/>
        </w:rPr>
      </w:pPr>
      <w:r w:rsidRPr="00D46E66">
        <w:rPr>
          <w:rFonts w:ascii="Arial" w:eastAsia="DINPro" w:hAnsi="Arial" w:cs="Arial"/>
          <w:sz w:val="24"/>
          <w:szCs w:val="24"/>
          <w:lang w:val="et-EE"/>
        </w:rPr>
        <w:t xml:space="preserve">Peame positiivseks püüdlust lihtsustada isikuandmete kaitse </w:t>
      </w:r>
      <w:proofErr w:type="spellStart"/>
      <w:r w:rsidRPr="00D46E66">
        <w:rPr>
          <w:rFonts w:ascii="Arial" w:eastAsia="DINPro" w:hAnsi="Arial" w:cs="Arial"/>
          <w:sz w:val="24"/>
          <w:szCs w:val="24"/>
          <w:lang w:val="et-EE"/>
        </w:rPr>
        <w:t>üldmääruse</w:t>
      </w:r>
      <w:proofErr w:type="spellEnd"/>
      <w:r w:rsidRPr="00D46E66">
        <w:rPr>
          <w:rFonts w:ascii="Arial" w:eastAsia="DINPro" w:hAnsi="Arial" w:cs="Arial"/>
          <w:sz w:val="24"/>
          <w:szCs w:val="24"/>
          <w:lang w:val="et-EE"/>
        </w:rPr>
        <w:t xml:space="preserve"> (IKÜM/GDPR) ja küpsiste kasutamisega seotud nõudeid</w:t>
      </w:r>
      <w:r>
        <w:rPr>
          <w:rFonts w:ascii="Arial" w:eastAsia="DINPro" w:hAnsi="Arial" w:cs="Arial"/>
          <w:sz w:val="24"/>
          <w:szCs w:val="24"/>
          <w:lang w:val="et-EE"/>
        </w:rPr>
        <w:t xml:space="preserve">. Kaubanduskoja liikmed on välja toonud, et </w:t>
      </w:r>
      <w:r w:rsidRPr="00D46E66">
        <w:rPr>
          <w:rFonts w:ascii="Arial" w:eastAsia="DINPro" w:hAnsi="Arial" w:cs="Arial"/>
          <w:sz w:val="24"/>
          <w:szCs w:val="24"/>
          <w:lang w:val="et-EE"/>
        </w:rPr>
        <w:t xml:space="preserve">küpsiste ja isikuandmete kaitse </w:t>
      </w:r>
      <w:proofErr w:type="spellStart"/>
      <w:r w:rsidRPr="00D46E66">
        <w:rPr>
          <w:rFonts w:ascii="Arial" w:eastAsia="DINPro" w:hAnsi="Arial" w:cs="Arial"/>
          <w:sz w:val="24"/>
          <w:szCs w:val="24"/>
          <w:lang w:val="et-EE"/>
        </w:rPr>
        <w:t>üldmääruse</w:t>
      </w:r>
      <w:proofErr w:type="spellEnd"/>
      <w:r w:rsidRPr="00D46E66">
        <w:rPr>
          <w:rFonts w:ascii="Arial" w:eastAsia="DINPro" w:hAnsi="Arial" w:cs="Arial"/>
          <w:sz w:val="24"/>
          <w:szCs w:val="24"/>
          <w:lang w:val="et-EE"/>
        </w:rPr>
        <w:t xml:space="preserve"> rakendamist puudutavad punktid on ettevõtjate vaatest muutumas lihtsamaks ja selgemaks.</w:t>
      </w:r>
      <w:r>
        <w:rPr>
          <w:rFonts w:ascii="Arial" w:eastAsia="DINPro" w:hAnsi="Arial" w:cs="Arial"/>
          <w:sz w:val="24"/>
          <w:szCs w:val="24"/>
          <w:lang w:val="et-EE"/>
        </w:rPr>
        <w:t xml:space="preserve"> </w:t>
      </w:r>
    </w:p>
    <w:p w14:paraId="11053ABA" w14:textId="77777777" w:rsidR="009A34F9" w:rsidRDefault="00D46E66" w:rsidP="00D46E66">
      <w:pPr>
        <w:spacing w:before="120" w:after="0" w:line="240" w:lineRule="auto"/>
        <w:jc w:val="both"/>
        <w:rPr>
          <w:rFonts w:ascii="Arial" w:eastAsia="DINPro" w:hAnsi="Arial" w:cs="Arial"/>
          <w:sz w:val="24"/>
          <w:szCs w:val="24"/>
          <w:lang w:val="et-EE"/>
        </w:rPr>
      </w:pPr>
      <w:r w:rsidRPr="00D46E66">
        <w:rPr>
          <w:rFonts w:ascii="Arial" w:eastAsia="DINPro" w:hAnsi="Arial" w:cs="Arial"/>
          <w:sz w:val="24"/>
          <w:szCs w:val="24"/>
          <w:lang w:val="et-EE"/>
        </w:rPr>
        <w:t xml:space="preserve">Peame äärmiselt positiivseks püüdlust leevendada nn nõusoleku-väsimust läbi küpsiste klausli täpsustamise ning isikuandmeid puudutava osa integreerimise IKÜM-i raamistikku. </w:t>
      </w:r>
    </w:p>
    <w:p w14:paraId="2F9D3B7B" w14:textId="77777777" w:rsidR="009A34F9" w:rsidRDefault="00D46E66" w:rsidP="00D46E66">
      <w:pPr>
        <w:spacing w:before="120" w:after="0" w:line="240" w:lineRule="auto"/>
        <w:jc w:val="both"/>
        <w:rPr>
          <w:rFonts w:ascii="Arial" w:eastAsia="DINPro" w:hAnsi="Arial" w:cs="Arial"/>
          <w:sz w:val="24"/>
          <w:szCs w:val="24"/>
          <w:lang w:val="et-EE"/>
        </w:rPr>
      </w:pPr>
      <w:r w:rsidRPr="00D46E66">
        <w:rPr>
          <w:rFonts w:ascii="Arial" w:eastAsia="DINPro" w:hAnsi="Arial" w:cs="Arial"/>
          <w:sz w:val="24"/>
          <w:szCs w:val="24"/>
          <w:lang w:val="et-EE"/>
        </w:rPr>
        <w:t xml:space="preserve">Toetame kavandatavaid muudatusi, millega lihtsustatakse väikeettevõtjate jaoks töötlemistoimingute registri pidamist, privaatsusteabe esitamist ja andmekaitse mõjuhinnangute koostamist, kuna see tagab regulatsiooni mõistlikuma ja jõukohasema rakendamise. </w:t>
      </w:r>
    </w:p>
    <w:p w14:paraId="7676AA78" w14:textId="74099B71" w:rsidR="00D46E66" w:rsidRDefault="00D46E66" w:rsidP="00D46E66">
      <w:pPr>
        <w:spacing w:before="120" w:after="0" w:line="240" w:lineRule="auto"/>
        <w:jc w:val="both"/>
        <w:rPr>
          <w:rFonts w:ascii="Arial" w:eastAsia="DINPro" w:hAnsi="Arial" w:cs="Arial"/>
          <w:sz w:val="24"/>
          <w:szCs w:val="24"/>
          <w:lang w:val="et-EE"/>
        </w:rPr>
      </w:pPr>
      <w:r w:rsidRPr="00D46E66">
        <w:rPr>
          <w:rFonts w:ascii="Arial" w:eastAsia="DINPro" w:hAnsi="Arial" w:cs="Arial"/>
          <w:sz w:val="24"/>
          <w:szCs w:val="24"/>
          <w:lang w:val="et-EE"/>
        </w:rPr>
        <w:t xml:space="preserve">Samuti toetame järelevalveasutuse teavitamise kohustuse piiramist vaid kõrge riskiga rikkumiste puhul ning teavitamise tähtaja pikendamist 96 tunnini, mis vähendab nii </w:t>
      </w:r>
      <w:r w:rsidRPr="00D46E66">
        <w:rPr>
          <w:rFonts w:ascii="Arial" w:eastAsia="DINPro" w:hAnsi="Arial" w:cs="Arial"/>
          <w:sz w:val="24"/>
          <w:szCs w:val="24"/>
          <w:lang w:val="et-EE"/>
        </w:rPr>
        <w:lastRenderedPageBreak/>
        <w:t>vastutavate töötlejate kui ka järelevalveasutuste töökoormust ja võimaldab keskenduda reaalselt ohtlike intsidentide menetlemisele.</w:t>
      </w:r>
    </w:p>
    <w:p w14:paraId="1573BA0A" w14:textId="1E6A254D" w:rsidR="00314CC2" w:rsidRPr="00F86E57" w:rsidRDefault="005F2207" w:rsidP="00314CC2">
      <w:pPr>
        <w:pStyle w:val="Loendilik"/>
        <w:numPr>
          <w:ilvl w:val="0"/>
          <w:numId w:val="1"/>
        </w:numPr>
        <w:spacing w:before="120" w:after="0" w:line="240" w:lineRule="auto"/>
        <w:jc w:val="both"/>
        <w:rPr>
          <w:rFonts w:ascii="Arial" w:eastAsia="DINPro" w:hAnsi="Arial" w:cs="Arial"/>
          <w:b/>
          <w:bCs/>
          <w:sz w:val="24"/>
          <w:szCs w:val="24"/>
          <w:lang w:val="et-EE"/>
        </w:rPr>
      </w:pPr>
      <w:r w:rsidRPr="00F86E57">
        <w:rPr>
          <w:rFonts w:ascii="Arial" w:eastAsia="DINPro" w:hAnsi="Arial" w:cs="Arial"/>
          <w:b/>
          <w:bCs/>
          <w:sz w:val="24"/>
          <w:szCs w:val="24"/>
          <w:lang w:val="et-EE"/>
        </w:rPr>
        <w:t>Tehisintellekt</w:t>
      </w:r>
    </w:p>
    <w:p w14:paraId="146782F3" w14:textId="6F365051" w:rsidR="005F2207" w:rsidRPr="005F2207" w:rsidRDefault="005F2207" w:rsidP="005F2207">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Toetame </w:t>
      </w:r>
      <w:r w:rsidRPr="005F2207">
        <w:rPr>
          <w:rFonts w:ascii="Arial" w:eastAsia="DINPro" w:hAnsi="Arial" w:cs="Arial"/>
          <w:sz w:val="24"/>
          <w:szCs w:val="24"/>
          <w:lang w:val="et-EE"/>
        </w:rPr>
        <w:t>eesmärki tehisintellekti määruse rakendamist lihtsustada ning suurendada õigusselgust, eelkõige seoses kõrge riskiga tehisintellekti kohustuste kohaldamise ajastamise ja ulatusega. Peame põhjendatuks lähenemist, mille kohaselt lükatakse teatud kohustuste kohaldamine edasi kuni vajalike rakendusstandardite ja juhiste väljatöötamiseni, kuna ilma nendeta on ettevõtjatel keeruline hinnata oma vastavust nõuetele. Samas on oluline, et edasilükkamise mehhanism oleks ajaliselt selge ja ettenähtav ning et ettevõtjatele antaks piisav üleminekuaeg pärast rakendusaktide vastuvõtmis</w:t>
      </w:r>
      <w:r w:rsidR="00A909C0">
        <w:rPr>
          <w:rFonts w:ascii="Arial" w:eastAsia="DINPro" w:hAnsi="Arial" w:cs="Arial"/>
          <w:sz w:val="24"/>
          <w:szCs w:val="24"/>
          <w:lang w:val="et-EE"/>
        </w:rPr>
        <w:t xml:space="preserve">t, </w:t>
      </w:r>
      <w:r w:rsidR="00A909C0" w:rsidRPr="00A909C0">
        <w:rPr>
          <w:rFonts w:ascii="Arial" w:eastAsia="DINPro" w:hAnsi="Arial" w:cs="Arial"/>
          <w:sz w:val="24"/>
          <w:szCs w:val="24"/>
          <w:lang w:val="et-EE"/>
        </w:rPr>
        <w:t>mis ei tohiks olla lühem kui 12 kuud.</w:t>
      </w:r>
    </w:p>
    <w:p w14:paraId="1632B573" w14:textId="772547FA" w:rsidR="005F2207" w:rsidRPr="00FF3BC6" w:rsidRDefault="005F2207" w:rsidP="00FF3BC6">
      <w:pPr>
        <w:spacing w:before="120" w:after="0" w:line="240" w:lineRule="auto"/>
        <w:jc w:val="both"/>
        <w:rPr>
          <w:rFonts w:ascii="Arial" w:eastAsia="DINPro" w:hAnsi="Arial" w:cs="Arial"/>
          <w:sz w:val="24"/>
          <w:szCs w:val="24"/>
          <w:lang w:val="et-EE"/>
        </w:rPr>
      </w:pPr>
      <w:r w:rsidRPr="005F2207">
        <w:rPr>
          <w:rFonts w:ascii="Arial" w:eastAsia="DINPro" w:hAnsi="Arial" w:cs="Arial"/>
          <w:sz w:val="24"/>
          <w:szCs w:val="24"/>
          <w:lang w:val="et-EE"/>
        </w:rPr>
        <w:t>Lisaks</w:t>
      </w:r>
      <w:r w:rsidR="00034964">
        <w:rPr>
          <w:rFonts w:ascii="Arial" w:eastAsia="DINPro" w:hAnsi="Arial" w:cs="Arial"/>
          <w:sz w:val="24"/>
          <w:szCs w:val="24"/>
          <w:lang w:val="et-EE"/>
        </w:rPr>
        <w:t xml:space="preserve"> t</w:t>
      </w:r>
      <w:r w:rsidR="00034964" w:rsidRPr="00034964">
        <w:rPr>
          <w:rFonts w:ascii="Arial" w:eastAsia="DINPro" w:hAnsi="Arial" w:cs="Arial"/>
          <w:sz w:val="24"/>
          <w:szCs w:val="24"/>
          <w:lang w:val="et-EE"/>
        </w:rPr>
        <w:t>oetame muudatust, mille kohasel vähendatakse ettevõtete kohustusi seoses kitsaste protseduuriliste toimingutega kõrge riskiga tehisintellekti poolt</w:t>
      </w:r>
      <w:r w:rsidR="00034964">
        <w:rPr>
          <w:rFonts w:ascii="Arial" w:eastAsia="DINPro" w:hAnsi="Arial" w:cs="Arial"/>
          <w:sz w:val="24"/>
          <w:szCs w:val="24"/>
          <w:lang w:val="et-EE"/>
        </w:rPr>
        <w:t xml:space="preserve"> ning ka </w:t>
      </w:r>
      <w:r w:rsidR="00034964" w:rsidRPr="00034964">
        <w:rPr>
          <w:rFonts w:ascii="Arial" w:eastAsia="DINPro" w:hAnsi="Arial" w:cs="Arial"/>
          <w:sz w:val="24"/>
          <w:szCs w:val="24"/>
          <w:lang w:val="et-EE"/>
        </w:rPr>
        <w:t xml:space="preserve">eriliigiliste isikuandmete töötlemiseks selge õigusliku aluse loomist tehisintellekti mudelite kallutatuse </w:t>
      </w:r>
      <w:proofErr w:type="spellStart"/>
      <w:r w:rsidR="00034964" w:rsidRPr="00034964">
        <w:rPr>
          <w:rFonts w:ascii="Arial" w:eastAsia="DINPro" w:hAnsi="Arial" w:cs="Arial"/>
          <w:sz w:val="24"/>
          <w:szCs w:val="24"/>
          <w:lang w:val="et-EE"/>
        </w:rPr>
        <w:t>mitigeerimiseks</w:t>
      </w:r>
      <w:proofErr w:type="spellEnd"/>
      <w:r w:rsidR="00034964" w:rsidRPr="00034964">
        <w:rPr>
          <w:rFonts w:ascii="Arial" w:eastAsia="DINPro" w:hAnsi="Arial" w:cs="Arial"/>
          <w:sz w:val="24"/>
          <w:szCs w:val="24"/>
          <w:lang w:val="et-EE"/>
        </w:rPr>
        <w:t>.</w:t>
      </w:r>
    </w:p>
    <w:p w14:paraId="7E5A4C4D" w14:textId="77777777" w:rsidR="00725C94" w:rsidRDefault="00725C94" w:rsidP="00D46E66">
      <w:pPr>
        <w:spacing w:before="120" w:after="0" w:line="240" w:lineRule="auto"/>
        <w:jc w:val="both"/>
        <w:rPr>
          <w:rFonts w:ascii="Arial" w:eastAsia="DINPro" w:hAnsi="Arial" w:cs="Arial"/>
          <w:sz w:val="24"/>
          <w:szCs w:val="24"/>
          <w:lang w:val="et-EE"/>
        </w:rPr>
      </w:pPr>
    </w:p>
    <w:p w14:paraId="11382A9C" w14:textId="77777777" w:rsidR="00DF1103" w:rsidRPr="00AA62A5" w:rsidRDefault="00DF1103" w:rsidP="00DF1103">
      <w:pPr>
        <w:spacing w:before="120" w:after="0" w:line="240" w:lineRule="auto"/>
        <w:jc w:val="both"/>
        <w:rPr>
          <w:rFonts w:ascii="Arial" w:eastAsia="DINPro" w:hAnsi="Arial" w:cs="Arial"/>
          <w:sz w:val="24"/>
          <w:szCs w:val="24"/>
          <w:lang w:val="et-EE"/>
        </w:rPr>
      </w:pPr>
    </w:p>
    <w:p w14:paraId="32C7625D" w14:textId="77777777" w:rsidR="00DF1103" w:rsidRPr="002F1E7F" w:rsidRDefault="00DF1103" w:rsidP="00DF1103">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Lugupidamisega</w:t>
      </w:r>
    </w:p>
    <w:p w14:paraId="26154C66" w14:textId="77777777" w:rsidR="00DF1103" w:rsidRPr="002F1E7F" w:rsidRDefault="00DF1103" w:rsidP="00DF1103">
      <w:pPr>
        <w:spacing w:after="0" w:line="240" w:lineRule="auto"/>
        <w:rPr>
          <w:rFonts w:ascii="Arial" w:hAnsi="Arial" w:cs="Arial"/>
          <w:sz w:val="24"/>
          <w:szCs w:val="24"/>
          <w:lang w:val="et-EE" w:eastAsia="et-EE"/>
        </w:rPr>
      </w:pPr>
    </w:p>
    <w:p w14:paraId="1A20AAE4" w14:textId="77777777" w:rsidR="00DF1103" w:rsidRDefault="00DF1103" w:rsidP="00DF1103">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/allkirjastatud digitaalselt/</w:t>
      </w:r>
    </w:p>
    <w:p w14:paraId="7248AB64" w14:textId="77777777" w:rsidR="00DF1103" w:rsidRPr="002F1E7F" w:rsidRDefault="00DF1103" w:rsidP="00DF1103">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Mait Palts</w:t>
      </w:r>
    </w:p>
    <w:p w14:paraId="68E40EDE" w14:textId="77777777" w:rsidR="00DF1103" w:rsidRPr="002F1E7F" w:rsidRDefault="00DF1103" w:rsidP="00DF1103">
      <w:pPr>
        <w:spacing w:after="0" w:line="240" w:lineRule="auto"/>
        <w:rPr>
          <w:rFonts w:ascii="Arial" w:hAnsi="Arial" w:cs="Arial"/>
          <w:sz w:val="24"/>
          <w:szCs w:val="24"/>
          <w:lang w:val="et-EE" w:eastAsia="et-EE"/>
        </w:rPr>
      </w:pPr>
      <w:r>
        <w:rPr>
          <w:rFonts w:ascii="Arial" w:hAnsi="Arial" w:cs="Arial"/>
          <w:sz w:val="24"/>
          <w:szCs w:val="24"/>
          <w:lang w:val="et-EE" w:eastAsia="et-EE"/>
        </w:rPr>
        <w:t xml:space="preserve">Eesti </w:t>
      </w:r>
      <w:proofErr w:type="spellStart"/>
      <w:r>
        <w:rPr>
          <w:rFonts w:ascii="Arial" w:hAnsi="Arial" w:cs="Arial"/>
          <w:sz w:val="24"/>
          <w:szCs w:val="24"/>
          <w:lang w:val="et-EE" w:eastAsia="et-EE"/>
        </w:rPr>
        <w:t>Kaubandus-Tööstuskoja</w:t>
      </w:r>
      <w:proofErr w:type="spellEnd"/>
      <w:r>
        <w:rPr>
          <w:rFonts w:ascii="Arial" w:hAnsi="Arial" w:cs="Arial"/>
          <w:sz w:val="24"/>
          <w:szCs w:val="24"/>
          <w:lang w:val="et-EE" w:eastAsia="et-EE"/>
        </w:rPr>
        <w:t xml:space="preserve"> p</w:t>
      </w:r>
      <w:r w:rsidRPr="002F1E7F">
        <w:rPr>
          <w:rFonts w:ascii="Arial" w:hAnsi="Arial" w:cs="Arial"/>
          <w:sz w:val="24"/>
          <w:szCs w:val="24"/>
          <w:lang w:val="et-EE" w:eastAsia="et-EE"/>
        </w:rPr>
        <w:t>eadirektor</w:t>
      </w:r>
    </w:p>
    <w:p w14:paraId="101B3816" w14:textId="77777777" w:rsidR="00DF1103" w:rsidRPr="002F1E7F" w:rsidRDefault="00DF1103" w:rsidP="00DF1103">
      <w:pPr>
        <w:spacing w:after="0" w:line="240" w:lineRule="auto"/>
        <w:rPr>
          <w:rFonts w:ascii="Arial" w:hAnsi="Arial" w:cs="Arial"/>
          <w:sz w:val="24"/>
          <w:szCs w:val="24"/>
          <w:lang w:val="et-EE" w:eastAsia="et-EE"/>
        </w:rPr>
      </w:pPr>
    </w:p>
    <w:p w14:paraId="7F436ADF" w14:textId="77777777" w:rsidR="00DF1103" w:rsidRPr="002F1E7F" w:rsidRDefault="00DF1103" w:rsidP="00DF1103">
      <w:pPr>
        <w:spacing w:after="0" w:line="240" w:lineRule="auto"/>
        <w:rPr>
          <w:rFonts w:ascii="Arial" w:hAnsi="Arial" w:cs="Arial"/>
          <w:sz w:val="24"/>
          <w:szCs w:val="24"/>
          <w:lang w:val="et-EE" w:eastAsia="et-EE"/>
        </w:rPr>
      </w:pPr>
    </w:p>
    <w:p w14:paraId="5867E6C5" w14:textId="77777777" w:rsidR="00DF1103" w:rsidRDefault="00DF1103" w:rsidP="00DF1103">
      <w:pPr>
        <w:spacing w:after="0" w:line="240" w:lineRule="auto"/>
        <w:rPr>
          <w:rFonts w:ascii="Arial" w:hAnsi="Arial" w:cs="Arial"/>
          <w:sz w:val="24"/>
          <w:szCs w:val="24"/>
          <w:lang w:val="et-EE" w:eastAsia="et-EE"/>
        </w:rPr>
      </w:pPr>
    </w:p>
    <w:p w14:paraId="250CF3DA" w14:textId="77777777" w:rsidR="00DF1103" w:rsidRDefault="00DF1103" w:rsidP="00DF1103">
      <w:pPr>
        <w:spacing w:after="0" w:line="240" w:lineRule="auto"/>
        <w:rPr>
          <w:rFonts w:ascii="Arial" w:hAnsi="Arial" w:cs="Arial"/>
          <w:sz w:val="24"/>
          <w:szCs w:val="24"/>
          <w:lang w:val="et-EE" w:eastAsia="et-EE"/>
        </w:rPr>
      </w:pPr>
    </w:p>
    <w:p w14:paraId="7CF3B554" w14:textId="77777777" w:rsidR="00DF1103" w:rsidRPr="002F1E7F" w:rsidRDefault="00DF1103" w:rsidP="00DF1103">
      <w:pPr>
        <w:spacing w:after="0" w:line="240" w:lineRule="auto"/>
        <w:rPr>
          <w:rFonts w:ascii="Arial" w:hAnsi="Arial" w:cs="Arial"/>
          <w:sz w:val="24"/>
          <w:szCs w:val="24"/>
          <w:lang w:val="et-EE" w:eastAsia="et-EE"/>
        </w:rPr>
      </w:pPr>
    </w:p>
    <w:p w14:paraId="2C804E21" w14:textId="77777777" w:rsidR="00DF1103" w:rsidRPr="002F1E7F" w:rsidRDefault="00DF1103" w:rsidP="00DF1103">
      <w:pPr>
        <w:spacing w:after="0" w:line="240" w:lineRule="auto"/>
        <w:rPr>
          <w:rFonts w:ascii="Arial" w:hAnsi="Arial" w:cs="Arial"/>
          <w:sz w:val="24"/>
          <w:szCs w:val="24"/>
          <w:lang w:val="et-EE" w:eastAsia="et-EE"/>
        </w:rPr>
      </w:pPr>
    </w:p>
    <w:p w14:paraId="51421025" w14:textId="77777777" w:rsidR="00DF1103" w:rsidRPr="002F1E7F" w:rsidRDefault="00DF1103" w:rsidP="00DF1103">
      <w:pPr>
        <w:spacing w:after="0" w:line="240" w:lineRule="auto"/>
        <w:rPr>
          <w:rFonts w:ascii="Arial" w:hAnsi="Arial" w:cs="Arial"/>
          <w:sz w:val="24"/>
          <w:szCs w:val="24"/>
          <w:lang w:val="et-EE" w:eastAsia="et-EE"/>
        </w:rPr>
      </w:pPr>
    </w:p>
    <w:p w14:paraId="7B2A8D8F" w14:textId="0E2C8FDD" w:rsidR="00DF1103" w:rsidRDefault="00BC513B" w:rsidP="00DF1103">
      <w:pPr>
        <w:spacing w:after="0" w:line="240" w:lineRule="auto"/>
        <w:rPr>
          <w:rFonts w:ascii="Arial" w:hAnsi="Arial" w:cs="Arial"/>
          <w:sz w:val="24"/>
          <w:szCs w:val="24"/>
          <w:lang w:val="et-EE" w:eastAsia="et-EE"/>
        </w:rPr>
      </w:pPr>
      <w:r>
        <w:rPr>
          <w:rFonts w:ascii="Arial" w:hAnsi="Arial" w:cs="Arial"/>
          <w:sz w:val="24"/>
          <w:szCs w:val="24"/>
          <w:lang w:val="et-EE" w:eastAsia="et-EE"/>
        </w:rPr>
        <w:t>Ire</w:t>
      </w:r>
      <w:r w:rsidR="00D46E66">
        <w:rPr>
          <w:rFonts w:ascii="Arial" w:hAnsi="Arial" w:cs="Arial"/>
          <w:sz w:val="24"/>
          <w:szCs w:val="24"/>
          <w:lang w:val="et-EE" w:eastAsia="et-EE"/>
        </w:rPr>
        <w:t>e</w:t>
      </w:r>
      <w:r>
        <w:rPr>
          <w:rFonts w:ascii="Arial" w:hAnsi="Arial" w:cs="Arial"/>
          <w:sz w:val="24"/>
          <w:szCs w:val="24"/>
          <w:lang w:val="et-EE" w:eastAsia="et-EE"/>
        </w:rPr>
        <w:t>n Tarto</w:t>
      </w:r>
    </w:p>
    <w:p w14:paraId="5333F698" w14:textId="62B23448" w:rsidR="00BC513B" w:rsidRDefault="00BC513B" w:rsidP="00DF1103">
      <w:pPr>
        <w:spacing w:after="0" w:line="240" w:lineRule="auto"/>
        <w:rPr>
          <w:rFonts w:ascii="Arial" w:hAnsi="Arial" w:cs="Arial"/>
          <w:sz w:val="24"/>
          <w:szCs w:val="24"/>
          <w:lang w:val="et-EE" w:eastAsia="et-EE"/>
        </w:rPr>
      </w:pPr>
      <w:hyperlink r:id="rId9" w:history="1">
        <w:r w:rsidRPr="00063CCB">
          <w:rPr>
            <w:rStyle w:val="Hperlink"/>
            <w:rFonts w:ascii="Arial" w:hAnsi="Arial" w:cs="Arial"/>
            <w:sz w:val="24"/>
            <w:szCs w:val="24"/>
            <w:lang w:val="et-EE" w:eastAsia="et-EE"/>
          </w:rPr>
          <w:t>Ireen.tarto@koda.ee</w:t>
        </w:r>
      </w:hyperlink>
      <w:r>
        <w:rPr>
          <w:rFonts w:ascii="Arial" w:hAnsi="Arial" w:cs="Arial"/>
          <w:sz w:val="24"/>
          <w:szCs w:val="24"/>
          <w:lang w:val="et-EE" w:eastAsia="et-EE"/>
        </w:rPr>
        <w:t xml:space="preserve"> </w:t>
      </w:r>
    </w:p>
    <w:p w14:paraId="2A85B23E" w14:textId="77777777" w:rsidR="00DF1103" w:rsidRDefault="00DF1103" w:rsidP="00DF1103">
      <w:pPr>
        <w:spacing w:after="0" w:line="240" w:lineRule="auto"/>
        <w:rPr>
          <w:rFonts w:ascii="Arial" w:hAnsi="Arial" w:cs="Arial"/>
          <w:sz w:val="24"/>
          <w:szCs w:val="24"/>
          <w:lang w:val="et-EE" w:eastAsia="et-EE"/>
        </w:rPr>
      </w:pPr>
    </w:p>
    <w:p w14:paraId="6613C1C6" w14:textId="77777777" w:rsidR="00DF1103" w:rsidRDefault="00DF1103" w:rsidP="00DF1103">
      <w:pPr>
        <w:spacing w:after="0" w:line="240" w:lineRule="auto"/>
        <w:rPr>
          <w:rFonts w:ascii="Arial" w:hAnsi="Arial" w:cs="Arial"/>
          <w:sz w:val="24"/>
          <w:szCs w:val="24"/>
          <w:lang w:val="et-EE" w:eastAsia="et-EE"/>
        </w:rPr>
      </w:pPr>
    </w:p>
    <w:p w14:paraId="1EFDAD30" w14:textId="77777777" w:rsidR="00DF1103" w:rsidRDefault="00DF1103" w:rsidP="00DF1103">
      <w:pPr>
        <w:spacing w:after="0" w:line="240" w:lineRule="auto"/>
        <w:rPr>
          <w:rFonts w:ascii="Arial" w:hAnsi="Arial" w:cs="Arial"/>
          <w:sz w:val="24"/>
          <w:szCs w:val="24"/>
          <w:lang w:val="et-EE" w:eastAsia="et-EE"/>
        </w:rPr>
      </w:pPr>
    </w:p>
    <w:p w14:paraId="04E9BF44" w14:textId="77777777" w:rsidR="00DF1103" w:rsidRDefault="00DF1103" w:rsidP="00DF1103">
      <w:pPr>
        <w:spacing w:after="0" w:line="240" w:lineRule="auto"/>
        <w:rPr>
          <w:rFonts w:ascii="Arial" w:hAnsi="Arial" w:cs="Arial"/>
          <w:sz w:val="24"/>
          <w:szCs w:val="24"/>
          <w:lang w:val="et-EE" w:eastAsia="et-EE"/>
        </w:rPr>
      </w:pPr>
    </w:p>
    <w:p w14:paraId="165B495B" w14:textId="77777777" w:rsidR="00DF1103" w:rsidRDefault="00DF1103" w:rsidP="00DF1103">
      <w:pPr>
        <w:spacing w:after="0" w:line="240" w:lineRule="auto"/>
        <w:rPr>
          <w:rFonts w:ascii="Arial" w:hAnsi="Arial" w:cs="Arial"/>
          <w:sz w:val="24"/>
          <w:szCs w:val="24"/>
          <w:lang w:val="et-EE" w:eastAsia="et-EE"/>
        </w:rPr>
      </w:pPr>
    </w:p>
    <w:p w14:paraId="4719DDA2" w14:textId="77777777" w:rsidR="00DF1103" w:rsidRDefault="00DF1103" w:rsidP="00DF1103">
      <w:pPr>
        <w:spacing w:after="0" w:line="240" w:lineRule="auto"/>
        <w:rPr>
          <w:rStyle w:val="Hperlink"/>
          <w:rFonts w:ascii="Arial" w:hAnsi="Arial" w:cs="Arial"/>
          <w:sz w:val="24"/>
          <w:szCs w:val="24"/>
          <w:lang w:val="et-EE" w:eastAsia="et-EE"/>
        </w:rPr>
      </w:pPr>
    </w:p>
    <w:p w14:paraId="59391B86" w14:textId="77777777" w:rsidR="00DF1103" w:rsidRDefault="00DF1103"/>
    <w:sectPr w:rsidR="00DF1103" w:rsidSect="00DF1103">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66D10" w14:textId="77777777" w:rsidR="00877345" w:rsidRDefault="00877345">
      <w:pPr>
        <w:spacing w:after="0" w:line="240" w:lineRule="auto"/>
      </w:pPr>
      <w:r>
        <w:separator/>
      </w:r>
    </w:p>
  </w:endnote>
  <w:endnote w:type="continuationSeparator" w:id="0">
    <w:p w14:paraId="654CF559" w14:textId="77777777" w:rsidR="00877345" w:rsidRDefault="0087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2038" w14:textId="77777777" w:rsidR="00DF1103" w:rsidRPr="00E7418C" w:rsidRDefault="00DF1103" w:rsidP="00E7418C">
    <w:pPr>
      <w:pStyle w:val="Jalus"/>
      <w:rPr>
        <w:rFonts w:ascii="Arial" w:hAnsi="Arial" w:cs="Arial"/>
        <w:b/>
        <w:sz w:val="14"/>
        <w:szCs w:val="14"/>
      </w:rPr>
    </w:pPr>
    <w:r w:rsidRPr="00E7418C">
      <w:rPr>
        <w:rFonts w:ascii="Arial" w:hAnsi="Arial" w:cs="Arial"/>
        <w:b/>
        <w:sz w:val="14"/>
        <w:szCs w:val="14"/>
      </w:rPr>
      <w:t>EESTI KAUBANDUS-TÖÖSTUSKODA</w:t>
    </w:r>
  </w:p>
  <w:p w14:paraId="502ACCF3" w14:textId="77777777" w:rsidR="00DF1103" w:rsidRPr="00E7418C" w:rsidRDefault="00DF1103" w:rsidP="00E7418C">
    <w:pPr>
      <w:pStyle w:val="Jalus"/>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4750" w14:textId="77777777" w:rsidR="00DF1103" w:rsidRPr="00BF3929" w:rsidRDefault="00DF1103" w:rsidP="00FD0CDE">
    <w:pPr>
      <w:pStyle w:val="Jalus"/>
      <w:rPr>
        <w:rFonts w:ascii="Arial" w:hAnsi="Arial" w:cs="Arial"/>
        <w:b/>
        <w:sz w:val="14"/>
        <w:szCs w:val="14"/>
      </w:rPr>
    </w:pPr>
    <w:bookmarkStart w:id="0" w:name="_Hlk201915025"/>
    <w:r>
      <w:rPr>
        <w:rFonts w:ascii="Arial" w:hAnsi="Arial" w:cs="Arial"/>
        <w:b/>
        <w:sz w:val="14"/>
        <w:szCs w:val="14"/>
      </w:rPr>
      <w:t>EESTI KAUBANDUS-TÖÖSTUSKODA</w:t>
    </w:r>
  </w:p>
  <w:p w14:paraId="566F8C05" w14:textId="77777777" w:rsidR="00DF1103" w:rsidRPr="00BF3929" w:rsidRDefault="00DF1103" w:rsidP="00FD0CDE">
    <w:pPr>
      <w:pStyle w:val="Jalus"/>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4E4CE" w14:textId="77777777" w:rsidR="00877345" w:rsidRDefault="00877345">
      <w:pPr>
        <w:spacing w:after="0" w:line="240" w:lineRule="auto"/>
      </w:pPr>
      <w:r>
        <w:separator/>
      </w:r>
    </w:p>
  </w:footnote>
  <w:footnote w:type="continuationSeparator" w:id="0">
    <w:p w14:paraId="31872165" w14:textId="77777777" w:rsidR="00877345" w:rsidRDefault="00877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64D2" w14:textId="77777777" w:rsidR="00DF1103" w:rsidRPr="00C0691C" w:rsidRDefault="00DF1103" w:rsidP="00C0691C">
    <w:pPr>
      <w:pStyle w:val="Pis"/>
    </w:pPr>
    <w:r>
      <w:rPr>
        <w:noProof/>
      </w:rPr>
      <w:drawing>
        <wp:inline distT="0" distB="0" distL="0" distR="0" wp14:anchorId="277552F5" wp14:editId="5AFC36E0">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8FED" w14:textId="77777777" w:rsidR="00DF1103" w:rsidRDefault="00DF1103">
    <w:pPr>
      <w:pStyle w:val="Pis"/>
    </w:pPr>
    <w:r>
      <w:rPr>
        <w:noProof/>
      </w:rPr>
      <w:drawing>
        <wp:inline distT="0" distB="0" distL="0" distR="0" wp14:anchorId="23971D34" wp14:editId="77480E08">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7372E"/>
    <w:multiLevelType w:val="hybridMultilevel"/>
    <w:tmpl w:val="C5526F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10224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103"/>
    <w:rsid w:val="00034964"/>
    <w:rsid w:val="001C575C"/>
    <w:rsid w:val="0026703B"/>
    <w:rsid w:val="00302C5A"/>
    <w:rsid w:val="00314CC2"/>
    <w:rsid w:val="00402772"/>
    <w:rsid w:val="00446C33"/>
    <w:rsid w:val="00472FCB"/>
    <w:rsid w:val="00486DE5"/>
    <w:rsid w:val="005F2207"/>
    <w:rsid w:val="0066794C"/>
    <w:rsid w:val="006967CF"/>
    <w:rsid w:val="006D1861"/>
    <w:rsid w:val="00725C94"/>
    <w:rsid w:val="00877345"/>
    <w:rsid w:val="00961F1B"/>
    <w:rsid w:val="00975F17"/>
    <w:rsid w:val="009A34F9"/>
    <w:rsid w:val="00A909C0"/>
    <w:rsid w:val="00B07BC3"/>
    <w:rsid w:val="00BC513B"/>
    <w:rsid w:val="00D35291"/>
    <w:rsid w:val="00D46E66"/>
    <w:rsid w:val="00DF1103"/>
    <w:rsid w:val="00E2221F"/>
    <w:rsid w:val="00E816BE"/>
    <w:rsid w:val="00ED1A13"/>
    <w:rsid w:val="00F12A7E"/>
    <w:rsid w:val="00F36749"/>
    <w:rsid w:val="00F86E57"/>
    <w:rsid w:val="00FF3BC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79D81"/>
  <w15:chartTrackingRefBased/>
  <w15:docId w15:val="{54355D43-4E84-40A5-B48C-510BBAB4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F1103"/>
    <w:pPr>
      <w:spacing w:line="259" w:lineRule="auto"/>
    </w:pPr>
    <w:rPr>
      <w:kern w:val="0"/>
      <w:sz w:val="22"/>
      <w:szCs w:val="22"/>
      <w:lang w:val="en-US"/>
      <w14:ligatures w14:val="none"/>
    </w:rPr>
  </w:style>
  <w:style w:type="paragraph" w:styleId="Pealkiri1">
    <w:name w:val="heading 1"/>
    <w:basedOn w:val="Normaallaad"/>
    <w:next w:val="Normaallaad"/>
    <w:link w:val="Pealkiri1Mrk"/>
    <w:uiPriority w:val="9"/>
    <w:qFormat/>
    <w:rsid w:val="00DF1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F1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F110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F110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F110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F110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F110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F110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F110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F110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F110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F110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F110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F110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F110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F110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F110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F110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F1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F110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F110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F110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F1103"/>
    <w:pPr>
      <w:spacing w:before="160"/>
      <w:jc w:val="center"/>
    </w:pPr>
    <w:rPr>
      <w:i/>
      <w:iCs/>
      <w:color w:val="404040" w:themeColor="text1" w:themeTint="BF"/>
    </w:rPr>
  </w:style>
  <w:style w:type="character" w:customStyle="1" w:styleId="TsitaatMrk">
    <w:name w:val="Tsitaat Märk"/>
    <w:basedOn w:val="Liguvaikefont"/>
    <w:link w:val="Tsitaat"/>
    <w:uiPriority w:val="29"/>
    <w:rsid w:val="00DF1103"/>
    <w:rPr>
      <w:i/>
      <w:iCs/>
      <w:color w:val="404040" w:themeColor="text1" w:themeTint="BF"/>
    </w:rPr>
  </w:style>
  <w:style w:type="paragraph" w:styleId="Loendilik">
    <w:name w:val="List Paragraph"/>
    <w:basedOn w:val="Normaallaad"/>
    <w:uiPriority w:val="34"/>
    <w:qFormat/>
    <w:rsid w:val="00DF1103"/>
    <w:pPr>
      <w:ind w:left="720"/>
      <w:contextualSpacing/>
    </w:pPr>
  </w:style>
  <w:style w:type="character" w:styleId="Selgeltmrgatavrhutus">
    <w:name w:val="Intense Emphasis"/>
    <w:basedOn w:val="Liguvaikefont"/>
    <w:uiPriority w:val="21"/>
    <w:qFormat/>
    <w:rsid w:val="00DF1103"/>
    <w:rPr>
      <w:i/>
      <w:iCs/>
      <w:color w:val="0F4761" w:themeColor="accent1" w:themeShade="BF"/>
    </w:rPr>
  </w:style>
  <w:style w:type="paragraph" w:styleId="Selgeltmrgatavtsitaat">
    <w:name w:val="Intense Quote"/>
    <w:basedOn w:val="Normaallaad"/>
    <w:next w:val="Normaallaad"/>
    <w:link w:val="SelgeltmrgatavtsitaatMrk"/>
    <w:uiPriority w:val="30"/>
    <w:qFormat/>
    <w:rsid w:val="00DF1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F1103"/>
    <w:rPr>
      <w:i/>
      <w:iCs/>
      <w:color w:val="0F4761" w:themeColor="accent1" w:themeShade="BF"/>
    </w:rPr>
  </w:style>
  <w:style w:type="character" w:styleId="Selgeltmrgatavviide">
    <w:name w:val="Intense Reference"/>
    <w:basedOn w:val="Liguvaikefont"/>
    <w:uiPriority w:val="32"/>
    <w:qFormat/>
    <w:rsid w:val="00DF1103"/>
    <w:rPr>
      <w:b/>
      <w:bCs/>
      <w:smallCaps/>
      <w:color w:val="0F4761" w:themeColor="accent1" w:themeShade="BF"/>
      <w:spacing w:val="5"/>
    </w:rPr>
  </w:style>
  <w:style w:type="paragraph" w:styleId="Pis">
    <w:name w:val="header"/>
    <w:basedOn w:val="Normaallaad"/>
    <w:link w:val="PisMrk"/>
    <w:uiPriority w:val="99"/>
    <w:unhideWhenUsed/>
    <w:rsid w:val="00DF1103"/>
    <w:pPr>
      <w:tabs>
        <w:tab w:val="center" w:pos="4680"/>
        <w:tab w:val="right" w:pos="9360"/>
      </w:tabs>
      <w:spacing w:after="0" w:line="240" w:lineRule="auto"/>
    </w:pPr>
  </w:style>
  <w:style w:type="character" w:customStyle="1" w:styleId="PisMrk">
    <w:name w:val="Päis Märk"/>
    <w:basedOn w:val="Liguvaikefont"/>
    <w:link w:val="Pis"/>
    <w:uiPriority w:val="99"/>
    <w:rsid w:val="00DF1103"/>
    <w:rPr>
      <w:kern w:val="0"/>
      <w:sz w:val="22"/>
      <w:szCs w:val="22"/>
      <w:lang w:val="en-US"/>
      <w14:ligatures w14:val="none"/>
    </w:rPr>
  </w:style>
  <w:style w:type="paragraph" w:styleId="Jalus">
    <w:name w:val="footer"/>
    <w:basedOn w:val="Normaallaad"/>
    <w:link w:val="JalusMrk"/>
    <w:uiPriority w:val="99"/>
    <w:unhideWhenUsed/>
    <w:rsid w:val="00DF1103"/>
    <w:pPr>
      <w:tabs>
        <w:tab w:val="center" w:pos="4680"/>
        <w:tab w:val="right" w:pos="9360"/>
      </w:tabs>
      <w:spacing w:after="0" w:line="240" w:lineRule="auto"/>
    </w:pPr>
    <w:rPr>
      <w:sz w:val="16"/>
    </w:rPr>
  </w:style>
  <w:style w:type="character" w:customStyle="1" w:styleId="JalusMrk">
    <w:name w:val="Jalus Märk"/>
    <w:basedOn w:val="Liguvaikefont"/>
    <w:link w:val="Jalus"/>
    <w:uiPriority w:val="99"/>
    <w:rsid w:val="00DF1103"/>
    <w:rPr>
      <w:kern w:val="0"/>
      <w:sz w:val="16"/>
      <w:szCs w:val="22"/>
      <w:lang w:val="en-US"/>
      <w14:ligatures w14:val="none"/>
    </w:rPr>
  </w:style>
  <w:style w:type="character" w:styleId="Hperlink">
    <w:name w:val="Hyperlink"/>
    <w:basedOn w:val="Liguvaikefont"/>
    <w:uiPriority w:val="99"/>
    <w:unhideWhenUsed/>
    <w:rsid w:val="00DF1103"/>
    <w:rPr>
      <w:color w:val="467886" w:themeColor="hyperlink"/>
      <w:u w:val="single"/>
    </w:rPr>
  </w:style>
  <w:style w:type="character" w:styleId="Lahendamatamainimine">
    <w:name w:val="Unresolved Mention"/>
    <w:basedOn w:val="Liguvaikefont"/>
    <w:uiPriority w:val="99"/>
    <w:semiHidden/>
    <w:unhideWhenUsed/>
    <w:rsid w:val="00DF1103"/>
    <w:rPr>
      <w:color w:val="605E5C"/>
      <w:shd w:val="clear" w:color="auto" w:fill="E1DFDD"/>
    </w:rPr>
  </w:style>
  <w:style w:type="paragraph" w:styleId="Redaktsioon">
    <w:name w:val="Revision"/>
    <w:hidden/>
    <w:uiPriority w:val="99"/>
    <w:semiHidden/>
    <w:rsid w:val="00486DE5"/>
    <w:pPr>
      <w:spacing w:after="0" w:line="240" w:lineRule="auto"/>
    </w:pPr>
    <w:rPr>
      <w:kern w:val="0"/>
      <w:sz w:val="22"/>
      <w:szCs w:val="22"/>
      <w:lang w:val="en-US"/>
      <w14:ligatures w14:val="none"/>
    </w:rPr>
  </w:style>
  <w:style w:type="character" w:styleId="Kommentaariviide">
    <w:name w:val="annotation reference"/>
    <w:basedOn w:val="Liguvaikefont"/>
    <w:uiPriority w:val="99"/>
    <w:semiHidden/>
    <w:unhideWhenUsed/>
    <w:rsid w:val="00486DE5"/>
    <w:rPr>
      <w:sz w:val="16"/>
      <w:szCs w:val="16"/>
    </w:rPr>
  </w:style>
  <w:style w:type="paragraph" w:styleId="Kommentaaritekst">
    <w:name w:val="annotation text"/>
    <w:basedOn w:val="Normaallaad"/>
    <w:link w:val="KommentaaritekstMrk"/>
    <w:uiPriority w:val="99"/>
    <w:unhideWhenUsed/>
    <w:rsid w:val="00486DE5"/>
    <w:pPr>
      <w:spacing w:line="240" w:lineRule="auto"/>
    </w:pPr>
    <w:rPr>
      <w:sz w:val="20"/>
      <w:szCs w:val="20"/>
    </w:rPr>
  </w:style>
  <w:style w:type="character" w:customStyle="1" w:styleId="KommentaaritekstMrk">
    <w:name w:val="Kommentaari tekst Märk"/>
    <w:basedOn w:val="Liguvaikefont"/>
    <w:link w:val="Kommentaaritekst"/>
    <w:uiPriority w:val="99"/>
    <w:rsid w:val="00486DE5"/>
    <w:rPr>
      <w:kern w:val="0"/>
      <w:sz w:val="20"/>
      <w:szCs w:val="20"/>
      <w:lang w:val="en-US"/>
      <w14:ligatures w14:val="none"/>
    </w:rPr>
  </w:style>
  <w:style w:type="paragraph" w:styleId="Kommentaariteema">
    <w:name w:val="annotation subject"/>
    <w:basedOn w:val="Kommentaaritekst"/>
    <w:next w:val="Kommentaaritekst"/>
    <w:link w:val="KommentaariteemaMrk"/>
    <w:uiPriority w:val="99"/>
    <w:semiHidden/>
    <w:unhideWhenUsed/>
    <w:rsid w:val="00486DE5"/>
    <w:rPr>
      <w:b/>
      <w:bCs/>
    </w:rPr>
  </w:style>
  <w:style w:type="character" w:customStyle="1" w:styleId="KommentaariteemaMrk">
    <w:name w:val="Kommentaari teema Märk"/>
    <w:basedOn w:val="KommentaaritekstMrk"/>
    <w:link w:val="Kommentaariteema"/>
    <w:uiPriority w:val="99"/>
    <w:semiHidden/>
    <w:rsid w:val="00486DE5"/>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ina.krause@justdigi.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justdigi.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een.tarto@koda.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2799</Characters>
  <Application>Microsoft Office Word</Application>
  <DocSecurity>0</DocSecurity>
  <Lines>23</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Ireen Tarto</cp:lastModifiedBy>
  <cp:revision>3</cp:revision>
  <dcterms:created xsi:type="dcterms:W3CDTF">2025-12-19T10:17:00Z</dcterms:created>
  <dcterms:modified xsi:type="dcterms:W3CDTF">2025-12-19T10:17:00Z</dcterms:modified>
</cp:coreProperties>
</file>